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7200"/>
        <w:gridCol w:w="1499"/>
        <w:gridCol w:w="1441"/>
        <w:gridCol w:w="339"/>
        <w:gridCol w:w="79"/>
        <w:gridCol w:w="7"/>
      </w:tblGrid>
      <w:tr w14:paraId="4630A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" w:type="dxa"/>
          </w:tcPr>
          <w:p w14:paraId="5F2908C0">
            <w:pPr>
              <w:pStyle w:val="4"/>
              <w:spacing w:after="0" w:line="240" w:lineRule="auto"/>
            </w:pPr>
          </w:p>
        </w:tc>
        <w:tc>
          <w:tcPr>
            <w:tcW w:w="7200" w:type="dxa"/>
          </w:tcPr>
          <w:p w14:paraId="444195AD">
            <w:pPr>
              <w:pStyle w:val="4"/>
              <w:spacing w:after="0" w:line="240" w:lineRule="auto"/>
            </w:pPr>
          </w:p>
        </w:tc>
        <w:tc>
          <w:tcPr>
            <w:tcW w:w="1499" w:type="dxa"/>
          </w:tcPr>
          <w:p w14:paraId="2317E537">
            <w:pPr>
              <w:pStyle w:val="4"/>
              <w:spacing w:after="0" w:line="240" w:lineRule="auto"/>
            </w:pPr>
          </w:p>
        </w:tc>
        <w:tc>
          <w:tcPr>
            <w:tcW w:w="1866" w:type="dxa"/>
            <w:gridSpan w:val="4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6"/>
            </w:tblGrid>
            <w:tr w14:paraId="1EE2BFAC">
              <w:trPr>
                <w:trHeight w:val="217" w:hRule="atLeast"/>
              </w:trPr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40E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Model 2016 ITL 028</w:t>
                  </w:r>
                </w:p>
              </w:tc>
            </w:tr>
          </w:tbl>
          <w:p w14:paraId="7BDFEB58">
            <w:pPr>
              <w:spacing w:after="0" w:line="240" w:lineRule="auto"/>
            </w:pPr>
          </w:p>
        </w:tc>
      </w:tr>
      <w:tr w14:paraId="4D7EF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 w:hRule="atLeast"/>
        </w:trPr>
        <w:tc>
          <w:tcPr>
            <w:tcW w:w="6" w:type="dxa"/>
          </w:tcPr>
          <w:p w14:paraId="52ED0829">
            <w:pPr>
              <w:pStyle w:val="4"/>
              <w:spacing w:after="0" w:line="240" w:lineRule="auto"/>
            </w:pPr>
          </w:p>
        </w:tc>
        <w:tc>
          <w:tcPr>
            <w:tcW w:w="7200" w:type="dxa"/>
          </w:tcPr>
          <w:p w14:paraId="6A5EFB30">
            <w:pPr>
              <w:pStyle w:val="4"/>
              <w:spacing w:after="0" w:line="240" w:lineRule="auto"/>
            </w:pPr>
          </w:p>
        </w:tc>
        <w:tc>
          <w:tcPr>
            <w:tcW w:w="1499" w:type="dxa"/>
          </w:tcPr>
          <w:p w14:paraId="58D748A9">
            <w:pPr>
              <w:pStyle w:val="4"/>
              <w:spacing w:after="0" w:line="240" w:lineRule="auto"/>
            </w:pPr>
          </w:p>
        </w:tc>
        <w:tc>
          <w:tcPr>
            <w:tcW w:w="1441" w:type="dxa"/>
          </w:tcPr>
          <w:p w14:paraId="560B6EA2">
            <w:pPr>
              <w:pStyle w:val="4"/>
              <w:spacing w:after="0" w:line="240" w:lineRule="auto"/>
            </w:pPr>
          </w:p>
        </w:tc>
        <w:tc>
          <w:tcPr>
            <w:tcW w:w="339" w:type="dxa"/>
          </w:tcPr>
          <w:p w14:paraId="0FA024A1">
            <w:pPr>
              <w:pStyle w:val="4"/>
              <w:spacing w:after="0" w:line="240" w:lineRule="auto"/>
            </w:pPr>
          </w:p>
        </w:tc>
        <w:tc>
          <w:tcPr>
            <w:tcW w:w="79" w:type="dxa"/>
          </w:tcPr>
          <w:p w14:paraId="0DA9FDEC">
            <w:pPr>
              <w:pStyle w:val="4"/>
              <w:spacing w:after="0" w:line="240" w:lineRule="auto"/>
            </w:pPr>
          </w:p>
        </w:tc>
      </w:tr>
      <w:tr w14:paraId="6B189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10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5"/>
            </w:tblGrid>
            <w:tr w14:paraId="62A486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20" w:hRule="atLeast"/>
              </w:trPr>
              <w:tc>
                <w:tcPr>
                  <w:tcW w:w="10488" w:type="dxa"/>
                </w:tcPr>
                <w:p w14:paraId="1B5D3AC6">
                  <w:pPr>
                    <w:pStyle w:val="4"/>
                    <w:spacing w:after="0" w:line="240" w:lineRule="auto"/>
                  </w:pPr>
                </w:p>
              </w:tc>
            </w:tr>
            <w:tr w14:paraId="27B2B9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488" w:type="dxa"/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54"/>
                    <w:gridCol w:w="4931"/>
                  </w:tblGrid>
                  <w:tr w14:paraId="13A4D93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7" w:hRule="atLeast"/>
                    </w:trPr>
                    <w:tc>
                      <w:tcPr>
                        <w:tcW w:w="5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Style w:val="3"/>
                          <w:tblW w:w="0" w:type="auto"/>
                          <w:tblInd w:w="0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"/>
                          <w:gridCol w:w="680"/>
                          <w:gridCol w:w="44"/>
                          <w:gridCol w:w="1056"/>
                          <w:gridCol w:w="2318"/>
                          <w:gridCol w:w="1302"/>
                          <w:gridCol w:w="59"/>
                          <w:gridCol w:w="2327"/>
                          <w:gridCol w:w="1478"/>
                          <w:gridCol w:w="18"/>
                          <w:gridCol w:w="64"/>
                          <w:gridCol w:w="1077"/>
                          <w:gridCol w:w="40"/>
                        </w:tblGrid>
                        <w:tr w14:paraId="10BB430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6" w:hRule="atLeast"/>
                          </w:trPr>
                          <w:tc>
                            <w:tcPr>
                              <w:tcW w:w="18" w:type="dxa"/>
                            </w:tcPr>
                            <w:p w14:paraId="5CD58F7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7EDAC43">
                              <w:pPr>
                                <w:spacing w:after="0" w:line="240" w:lineRule="auto"/>
                              </w:pPr>
                              <w:r>
                                <w:drawing>
                                  <wp:inline distT="0" distB="0" distL="0" distR="0">
                                    <wp:extent cx="431800" cy="518795"/>
                                    <wp:effectExtent l="0" t="0" r="0" b="0"/>
                                    <wp:docPr id="605143539" name="img2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05143539" name="img2.pn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2000" cy="51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43F64C9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5AE6582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51D0118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  <w:vMerge w:val="restart"/>
                            </w:tcPr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302"/>
                              </w:tblGrid>
                              <w:tr w14:paraId="67EFC2F1">
                                <w:trPr>
                                  <w:trHeight w:val="166" w:hRule="atLeast"/>
                                </w:trPr>
                                <w:tc>
                                  <w:tcPr>
                                    <w:tcW w:w="13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3D479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ROMÂNIA</w:t>
                                    </w:r>
                                  </w:p>
                                </w:tc>
                              </w:tr>
                            </w:tbl>
                            <w:p w14:paraId="74169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20C5E46D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62D8F63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386BC81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9E9230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1FF2A91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B4E1C31">
                              <w:pPr>
                                <w:spacing w:after="0" w:line="240" w:lineRule="auto"/>
                              </w:pPr>
                              <w:r>
                                <w:drawing>
                                  <wp:inline distT="0" distB="0" distL="0" distR="0">
                                    <wp:extent cx="683895" cy="494030"/>
                                    <wp:effectExtent l="0" t="0" r="0" b="0"/>
                                    <wp:docPr id="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g3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4000" cy="494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3E9C642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1CD95A9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27" w:hRule="atLeast"/>
                          </w:trPr>
                          <w:tc>
                            <w:tcPr>
                              <w:tcW w:w="18" w:type="dxa"/>
                            </w:tcPr>
                            <w:p w14:paraId="7B062320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357E717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4ED2EEC4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0D1EB29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6DB52496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  <w:vMerge w:val="continue"/>
                            </w:tcPr>
                            <w:p w14:paraId="59498C5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759AF858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05"/>
                              </w:tblGrid>
                              <w:tr w14:paraId="1A905EF2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77" w:hRule="atLeast"/>
                                </w:trPr>
                                <w:tc>
                                  <w:tcPr>
                                    <w:tcW w:w="38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362E0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F9717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181F33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315D8E2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6D22647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5B746F2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1F2829C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7" w:hRule="atLeast"/>
                          </w:trPr>
                          <w:tc>
                            <w:tcPr>
                              <w:tcW w:w="18" w:type="dxa"/>
                            </w:tcPr>
                            <w:p w14:paraId="59749BB5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69865494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6167AC3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6145F2B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537D870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11B155D6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5B369AC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  <w:gridSpan w:val="2"/>
                              <w:vMerge w:val="continue"/>
                            </w:tcPr>
                            <w:p w14:paraId="58DBB7CD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7A64BAB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41B1D2F6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5DF7088C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90FD340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7B6C24F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2" w:hRule="atLeast"/>
                          </w:trPr>
                          <w:tc>
                            <w:tcPr>
                              <w:tcW w:w="18" w:type="dxa"/>
                            </w:tcPr>
                            <w:p w14:paraId="62D75D8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7B2B1020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3E169BE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0467C590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1C12D438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196436F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349CAA25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79382B2C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7ADD401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4F10ED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7ED44A5D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3135CB5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77C5D43D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58F38A3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26" w:hRule="atLeast"/>
                          </w:trPr>
                          <w:tc>
                            <w:tcPr>
                              <w:tcW w:w="18" w:type="dxa"/>
                            </w:tcPr>
                            <w:p w14:paraId="7ED3EF6C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239509A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279F4805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  <w:gridSpan w:val="7"/>
                            </w:tcPr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558"/>
                              </w:tblGrid>
                              <w:tr w14:paraId="5F32452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88" w:hRule="atLeast"/>
                                </w:trPr>
                                <w:tc>
                                  <w:tcPr>
                                    <w:tcW w:w="856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9" w:type="dxa"/>
                                      <w:left w:w="39" w:type="dxa"/>
                                      <w:bottom w:w="19" w:type="dxa"/>
                                      <w:right w:w="39" w:type="dxa"/>
                                    </w:tcMar>
                                  </w:tcPr>
                                  <w:p w14:paraId="249ABC3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Județul Olt, Directia Venituri,</w:t>
                                    </w:r>
                                  </w:p>
                                </w:tc>
                              </w:tr>
                            </w:tbl>
                            <w:p w14:paraId="26936F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6978DC0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5C9F276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0B69EB6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200A495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" w:hRule="atLeast"/>
                          </w:trPr>
                          <w:tc>
                            <w:tcPr>
                              <w:tcW w:w="18" w:type="dxa"/>
                            </w:tcPr>
                            <w:p w14:paraId="120AB24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3F672F0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74831CF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64FA32C0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6D79CA7C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7459F5F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3A3E4645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021AA5CE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5357700E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C72A6F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357C7FC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043F405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0994799E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62F5ED4C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06" w:hRule="atLeast"/>
                          </w:trPr>
                          <w:tc>
                            <w:tcPr>
                              <w:tcW w:w="18" w:type="dxa"/>
                            </w:tcPr>
                            <w:p w14:paraId="45AD39A5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2189460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2A4F971D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4A650BF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6006"/>
                              </w:tblGrid>
                              <w:tr w14:paraId="05721155">
                                <w:trPr>
                                  <w:trHeight w:val="148" w:hRule="atLeast"/>
                                </w:trPr>
                                <w:tc>
                                  <w:tcPr>
                                    <w:tcW w:w="6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88500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18"/>
                                      </w:rPr>
                                      <w:t>Primaria Caracal</w:t>
                                    </w:r>
                                  </w:p>
                                </w:tc>
                              </w:tr>
                            </w:tbl>
                            <w:p w14:paraId="040F8A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213110BE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25C1FA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5336AF84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continue"/>
                            </w:tcPr>
                            <w:p w14:paraId="73F84C2B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178EF912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1E5E7F2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0" w:hRule="atLeast"/>
                          </w:trPr>
                          <w:tc>
                            <w:tcPr>
                              <w:tcW w:w="18" w:type="dxa"/>
                            </w:tcPr>
                            <w:p w14:paraId="0F9D5A93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22A8645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311E1428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69F7FEFF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  <w:gridSpan w:val="4"/>
                              <w:vMerge w:val="continue"/>
                            </w:tcPr>
                            <w:p w14:paraId="69FE6CE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37DF89A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5AFC12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1290C816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5758B734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01791D1C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  <w:tr w14:paraId="6FBCB2B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" w:hRule="atLeast"/>
                          </w:trPr>
                          <w:tc>
                            <w:tcPr>
                              <w:tcW w:w="18" w:type="dxa"/>
                            </w:tcPr>
                            <w:p w14:paraId="2A400B8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continue"/>
                            </w:tcPr>
                            <w:p w14:paraId="760706A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06973D9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732301A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2103532A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179A308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11445C59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069789BE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7E8BF578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A54E651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061496A8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5EE46DB7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7C51F8A4">
                              <w:pPr>
                                <w:pStyle w:val="4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5223D4D">
                        <w:pPr>
                          <w:spacing w:after="0" w:line="240" w:lineRule="auto"/>
                        </w:pPr>
                      </w:p>
                    </w:tc>
                  </w:tr>
                  <w:tr w14:paraId="22D94053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atLeast"/>
                    </w:trPr>
                    <w:tc>
                      <w:tcPr>
                        <w:tcW w:w="5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Style w:val="3"/>
                          <w:tblW w:w="0" w:type="auto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670"/>
                          <w:gridCol w:w="3904"/>
                          <w:gridCol w:w="1225"/>
                        </w:tblGrid>
                        <w:tr w14:paraId="3D1DB1F9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4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362EAC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Cod SIRUTA: 125472</w:t>
                              </w:r>
                            </w:p>
                          </w:tc>
                          <w:tc>
                            <w:tcPr>
                              <w:tcW w:w="39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37963B6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   Emitent: Ionescu Cecilia - Inspector superior</w:t>
                              </w: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1971C8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14:paraId="734BF015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46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374177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Codul de identificare fiscală(C.I.F.): 4395175</w:t>
                              </w:r>
                            </w:p>
                          </w:tc>
                          <w:tc>
                            <w:tcPr>
                              <w:tcW w:w="39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658A70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Operator: Ionescu Cecilia</w:t>
                              </w: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0B02538D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  <w:tr w14:paraId="5665D4AE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857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647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Adresa: strada PIATA VICTORIEI, Nr. 10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br w:type="textWrapping"/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Tel: 0249511384 Fax: 0249517516 Email: office@primariacaracal.ro </w:t>
                              </w:r>
                            </w:p>
                          </w:tc>
                          <w:tc>
                            <w:tcPr>
                              <w:tcW w:w="1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4E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B9CFB2B">
                        <w:pPr>
                          <w:spacing w:after="0" w:line="240" w:lineRule="auto"/>
                        </w:pPr>
                      </w:p>
                    </w:tc>
                  </w:tr>
                  <w:tr w14:paraId="006FF26A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85643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2E820">
                        <w:pPr>
                          <w:spacing w:after="0" w:line="240" w:lineRule="auto"/>
                        </w:pPr>
                      </w:p>
                    </w:tc>
                  </w:tr>
                  <w:tr w14:paraId="70A38FC5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8" w:hRule="atLeast"/>
                    </w:trPr>
                    <w:tc>
                      <w:tcPr>
                        <w:tcW w:w="5555" w:type="dxa"/>
                        <w:gridSpan w:val="2"/>
                      </w:tcPr>
                      <w:p w14:paraId="61B3775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DCF606B">
                  <w:pPr>
                    <w:spacing w:after="0" w:line="240" w:lineRule="auto"/>
                  </w:pPr>
                </w:p>
              </w:tc>
            </w:tr>
          </w:tbl>
          <w:p w14:paraId="0E8021D4">
            <w:pPr>
              <w:spacing w:after="0" w:line="240" w:lineRule="auto"/>
            </w:pPr>
          </w:p>
        </w:tc>
        <w:tc>
          <w:tcPr>
            <w:tcW w:w="79" w:type="dxa"/>
          </w:tcPr>
          <w:p w14:paraId="5CFCD8DE">
            <w:pPr>
              <w:pStyle w:val="4"/>
              <w:spacing w:after="0" w:line="240" w:lineRule="auto"/>
            </w:pPr>
          </w:p>
        </w:tc>
      </w:tr>
      <w:tr w14:paraId="2138C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 w:hRule="atLeast"/>
        </w:trPr>
        <w:tc>
          <w:tcPr>
            <w:tcW w:w="6" w:type="dxa"/>
          </w:tcPr>
          <w:p w14:paraId="29BF462B">
            <w:pPr>
              <w:pStyle w:val="4"/>
              <w:spacing w:after="0" w:line="240" w:lineRule="auto"/>
            </w:pPr>
          </w:p>
        </w:tc>
        <w:tc>
          <w:tcPr>
            <w:tcW w:w="7200" w:type="dxa"/>
          </w:tcPr>
          <w:p w14:paraId="29F3B5DD">
            <w:pPr>
              <w:pStyle w:val="4"/>
              <w:spacing w:after="0" w:line="240" w:lineRule="auto"/>
            </w:pPr>
          </w:p>
        </w:tc>
        <w:tc>
          <w:tcPr>
            <w:tcW w:w="1499" w:type="dxa"/>
          </w:tcPr>
          <w:p w14:paraId="0594BBC0">
            <w:pPr>
              <w:pStyle w:val="4"/>
              <w:spacing w:after="0" w:line="240" w:lineRule="auto"/>
            </w:pPr>
          </w:p>
        </w:tc>
        <w:tc>
          <w:tcPr>
            <w:tcW w:w="1441" w:type="dxa"/>
          </w:tcPr>
          <w:p w14:paraId="35F36DC5">
            <w:pPr>
              <w:pStyle w:val="4"/>
              <w:spacing w:after="0" w:line="240" w:lineRule="auto"/>
            </w:pPr>
          </w:p>
        </w:tc>
        <w:tc>
          <w:tcPr>
            <w:tcW w:w="339" w:type="dxa"/>
          </w:tcPr>
          <w:p w14:paraId="56C7012C">
            <w:pPr>
              <w:pStyle w:val="4"/>
              <w:spacing w:after="0" w:line="240" w:lineRule="auto"/>
            </w:pPr>
          </w:p>
        </w:tc>
        <w:tc>
          <w:tcPr>
            <w:tcW w:w="79" w:type="dxa"/>
          </w:tcPr>
          <w:p w14:paraId="2B84D053">
            <w:pPr>
              <w:pStyle w:val="4"/>
              <w:spacing w:after="0" w:line="240" w:lineRule="auto"/>
            </w:pPr>
          </w:p>
        </w:tc>
      </w:tr>
      <w:tr w14:paraId="7C05A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19B9FD5C">
            <w:pPr>
              <w:pStyle w:val="4"/>
              <w:spacing w:after="0" w:line="240" w:lineRule="auto"/>
            </w:pPr>
          </w:p>
        </w:tc>
        <w:tc>
          <w:tcPr>
            <w:tcW w:w="7200" w:type="dxa"/>
          </w:tcPr>
          <w:p w14:paraId="0F3961C8">
            <w:pPr>
              <w:pStyle w:val="4"/>
              <w:spacing w:after="0" w:line="240" w:lineRule="auto"/>
            </w:pPr>
          </w:p>
        </w:tc>
        <w:tc>
          <w:tcPr>
            <w:tcW w:w="3365" w:type="dxa"/>
            <w:gridSpan w:val="5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65"/>
            </w:tblGrid>
            <w:tr w14:paraId="7D999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42" w:hRule="atLeast"/>
              </w:trPr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1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 xml:space="preserve"> Nr. </w:t>
                  </w:r>
                  <w:bookmarkStart w:id="0" w:name="_GoBack"/>
                  <w:bookmarkEnd w:id="0"/>
                  <w:r>
                    <w:rPr>
                      <w:rFonts w:hint="default"/>
                      <w:color w:val="000000"/>
                      <w:lang w:val="ro-RO"/>
                    </w:rPr>
                    <w:t>79287</w:t>
                  </w:r>
                  <w:r>
                    <w:rPr>
                      <w:color w:val="000000"/>
                    </w:rPr>
                    <w:t xml:space="preserve"> /</w:t>
                  </w:r>
                  <w:r>
                    <w:rPr>
                      <w:rFonts w:hint="default"/>
                      <w:color w:val="000000"/>
                      <w:lang w:val="ro-RO"/>
                    </w:rPr>
                    <w:t>21</w:t>
                  </w:r>
                  <w:r>
                    <w:rPr>
                      <w:color w:val="000000"/>
                    </w:rPr>
                    <w:t>.0</w:t>
                  </w:r>
                  <w:r>
                    <w:rPr>
                      <w:rFonts w:hint="default"/>
                      <w:color w:val="000000"/>
                      <w:lang w:val="ro-RO"/>
                    </w:rPr>
                    <w:t>7</w:t>
                  </w:r>
                  <w:r>
                    <w:rPr>
                      <w:color w:val="000000"/>
                    </w:rPr>
                    <w:t>.2026</w:t>
                  </w:r>
                </w:p>
              </w:tc>
            </w:tr>
          </w:tbl>
          <w:p w14:paraId="0914ADF2">
            <w:pPr>
              <w:spacing w:after="0" w:line="240" w:lineRule="auto"/>
            </w:pPr>
          </w:p>
        </w:tc>
      </w:tr>
      <w:tr w14:paraId="35FBA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9" w:hRule="atLeast"/>
        </w:trPr>
        <w:tc>
          <w:tcPr>
            <w:tcW w:w="6" w:type="dxa"/>
          </w:tcPr>
          <w:p w14:paraId="00BF6291">
            <w:pPr>
              <w:pStyle w:val="4"/>
              <w:spacing w:after="0" w:line="240" w:lineRule="auto"/>
            </w:pPr>
          </w:p>
        </w:tc>
        <w:tc>
          <w:tcPr>
            <w:tcW w:w="7200" w:type="dxa"/>
          </w:tcPr>
          <w:p w14:paraId="4935065A">
            <w:pPr>
              <w:pStyle w:val="4"/>
              <w:spacing w:after="0" w:line="240" w:lineRule="auto"/>
            </w:pPr>
          </w:p>
        </w:tc>
        <w:tc>
          <w:tcPr>
            <w:tcW w:w="1499" w:type="dxa"/>
          </w:tcPr>
          <w:p w14:paraId="124194F3">
            <w:pPr>
              <w:pStyle w:val="4"/>
              <w:spacing w:after="0" w:line="240" w:lineRule="auto"/>
            </w:pPr>
          </w:p>
        </w:tc>
        <w:tc>
          <w:tcPr>
            <w:tcW w:w="1441" w:type="dxa"/>
          </w:tcPr>
          <w:p w14:paraId="78FBDC94">
            <w:pPr>
              <w:pStyle w:val="4"/>
              <w:spacing w:after="0" w:line="240" w:lineRule="auto"/>
            </w:pPr>
          </w:p>
        </w:tc>
        <w:tc>
          <w:tcPr>
            <w:tcW w:w="339" w:type="dxa"/>
          </w:tcPr>
          <w:p w14:paraId="714A23B5">
            <w:pPr>
              <w:pStyle w:val="4"/>
              <w:spacing w:after="0" w:line="240" w:lineRule="auto"/>
            </w:pPr>
          </w:p>
        </w:tc>
        <w:tc>
          <w:tcPr>
            <w:tcW w:w="79" w:type="dxa"/>
          </w:tcPr>
          <w:p w14:paraId="4448C007">
            <w:pPr>
              <w:pStyle w:val="4"/>
              <w:spacing w:after="0" w:line="240" w:lineRule="auto"/>
            </w:pPr>
          </w:p>
        </w:tc>
      </w:tr>
      <w:tr w14:paraId="6FAF4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571" w:type="dxa"/>
            <w:gridSpan w:val="7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67"/>
            </w:tblGrid>
            <w:tr w14:paraId="5E91BF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7" w:hRule="atLeast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19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>ANUNȚ COLECTIV</w:t>
                  </w:r>
                </w:p>
                <w:p w14:paraId="3886623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>pentru comunicarea prin publicitate</w:t>
                  </w:r>
                </w:p>
                <w:p w14:paraId="132BF95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14:paraId="2D9A75D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14:paraId="167341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878A9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29B6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14" w:hRule="atLeast"/>
        </w:trPr>
        <w:tc>
          <w:tcPr>
            <w:tcW w:w="6" w:type="dxa"/>
          </w:tcPr>
          <w:p w14:paraId="326FB119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01E9D717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02ED3A04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1D768D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1FDD2810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" w:type="dxa"/>
          </w:tcPr>
          <w:p w14:paraId="0256AF9B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42B6B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1" w:type="dxa"/>
            <w:gridSpan w:val="7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67"/>
            </w:tblGrid>
            <w:tr w14:paraId="6DCE1F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" w:hRule="atLeast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319">
                  <w:pPr>
                    <w:spacing w:after="0" w:line="240" w:lineRule="auto"/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           În temeiul prevederilor art. 47 alin. (5) lit. b) și ale alin. (6) și (7) din Legea nr. 207/2015 privind Codul de procedură fiscală, cu modificările și completările ulterioare, comunicăm că au fost emise acte administrative fiscale pentru următorul(ii) contribuabil(i):</w:t>
                  </w:r>
                </w:p>
              </w:tc>
            </w:tr>
          </w:tbl>
          <w:p w14:paraId="17A5E9E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2EBE2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" w:hRule="atLeast"/>
        </w:trPr>
        <w:tc>
          <w:tcPr>
            <w:tcW w:w="6" w:type="dxa"/>
          </w:tcPr>
          <w:p w14:paraId="7723C0BB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31A5AFE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3C5944F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7B6DB9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4D1239D8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" w:type="dxa"/>
          </w:tcPr>
          <w:p w14:paraId="4F41EA16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7345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1" w:type="dxa"/>
            <w:gridSpan w:val="7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6"/>
              <w:gridCol w:w="3131"/>
              <w:gridCol w:w="3669"/>
              <w:gridCol w:w="3147"/>
            </w:tblGrid>
            <w:tr w14:paraId="483C14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917" w:hRule="atLeast"/>
              </w:trPr>
              <w:tc>
                <w:tcPr>
                  <w:tcW w:w="60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99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>Nr. crt.</w:t>
                  </w:r>
                </w:p>
              </w:tc>
              <w:tc>
                <w:tcPr>
                  <w:tcW w:w="313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D6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  <w:szCs w:val="16"/>
                    </w:rPr>
                    <w:t xml:space="preserve">Numele și prenumele/denumirea </w:t>
                  </w:r>
                </w:p>
                <w:p w14:paraId="77FDA85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  <w:szCs w:val="16"/>
                    </w:rPr>
                    <w:t>contribuabilului</w:t>
                  </w:r>
                </w:p>
              </w:tc>
              <w:tc>
                <w:tcPr>
                  <w:tcW w:w="366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E2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  <w:szCs w:val="16"/>
                    </w:rPr>
                    <w:t xml:space="preserve">Domiciliul fiscal al contribuabilului </w:t>
                  </w:r>
                </w:p>
              </w:tc>
              <w:tc>
                <w:tcPr>
                  <w:tcW w:w="314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E6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>Denumirea actului</w:t>
                  </w:r>
                </w:p>
                <w:p w14:paraId="6574DA1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>administrativ-fiscal/</w:t>
                  </w:r>
                </w:p>
                <w:p w14:paraId="4EDE7BB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szCs w:val="16"/>
                    </w:rPr>
                    <w:t xml:space="preserve"> nr. și data actului</w:t>
                  </w:r>
                </w:p>
              </w:tc>
            </w:tr>
            <w:tr w14:paraId="288366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0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815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3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708">
                  <w:pPr>
                    <w:spacing w:after="0" w:line="240" w:lineRule="auto"/>
                    <w:rPr>
                      <w:rFonts w:hint="default"/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ZAISLUC  IONELA  NICOLETA</w:t>
                  </w:r>
                </w:p>
              </w:tc>
              <w:tc>
                <w:tcPr>
                  <w:tcW w:w="366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DAA">
                  <w:pPr>
                    <w:spacing w:after="0" w:line="240" w:lineRule="auto"/>
                    <w:jc w:val="center"/>
                    <w:rPr>
                      <w:rFonts w:hint="default" w:ascii="Segoe UI" w:hAnsi="Segoe UI" w:eastAsia="Segoe UI"/>
                      <w:color w:val="000000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STR. </w:t>
                  </w:r>
                  <w:r>
                    <w:rPr>
                      <w:rFonts w:hint="default" w:ascii="Segoe UI" w:hAnsi="Segoe UI" w:eastAsia="Segoe UI"/>
                      <w:color w:val="000000"/>
                      <w:sz w:val="16"/>
                      <w:szCs w:val="16"/>
                      <w:lang w:val="ro-RO"/>
                    </w:rPr>
                    <w:t xml:space="preserve">CRIZANTEMEI 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 NR. </w:t>
                  </w:r>
                  <w:r>
                    <w:rPr>
                      <w:rFonts w:hint="default" w:ascii="Segoe UI" w:hAnsi="Segoe UI" w:eastAsia="Segoe UI"/>
                      <w:color w:val="000000"/>
                      <w:sz w:val="16"/>
                      <w:szCs w:val="16"/>
                      <w:lang w:val="ro-RO"/>
                    </w:rPr>
                    <w:t>1</w:t>
                  </w:r>
                </w:p>
                <w:p w14:paraId="2C3A047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 CARACAL,  OLT</w:t>
                  </w:r>
                </w:p>
              </w:tc>
              <w:tc>
                <w:tcPr>
                  <w:tcW w:w="314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A2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INSTIIN</w:t>
                  </w:r>
                  <w:r>
                    <w:rPr>
                      <w:sz w:val="16"/>
                      <w:szCs w:val="16"/>
                      <w:lang w:val="ro-RO"/>
                    </w:rPr>
                    <w:t>Ț</w:t>
                  </w:r>
                  <w:r>
                    <w:rPr>
                      <w:sz w:val="16"/>
                      <w:szCs w:val="16"/>
                    </w:rPr>
                    <w:t>ARE POPRIRE</w:t>
                  </w:r>
                </w:p>
                <w:p w14:paraId="48CAD61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Nr.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77080</w:t>
                  </w:r>
                  <w:r>
                    <w:rPr>
                      <w:sz w:val="16"/>
                      <w:szCs w:val="16"/>
                    </w:rPr>
                    <w:t>/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09</w:t>
                  </w:r>
                  <w:r>
                    <w:rPr>
                      <w:sz w:val="16"/>
                      <w:szCs w:val="16"/>
                    </w:rPr>
                    <w:t>.0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7</w:t>
                  </w:r>
                  <w:r>
                    <w:rPr>
                      <w:sz w:val="16"/>
                      <w:szCs w:val="16"/>
                    </w:rPr>
                    <w:t>.2026</w:t>
                  </w:r>
                </w:p>
              </w:tc>
            </w:tr>
            <w:tr w14:paraId="2D0E46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06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CC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3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F5D">
                  <w:pPr>
                    <w:spacing w:after="0" w:line="240" w:lineRule="auto"/>
                    <w:rPr>
                      <w:rFonts w:hint="default"/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ZAMFIR  AUREL  SANDU</w:t>
                  </w:r>
                </w:p>
              </w:tc>
              <w:tc>
                <w:tcPr>
                  <w:tcW w:w="366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290">
                  <w:pPr>
                    <w:spacing w:after="0" w:line="240" w:lineRule="auto"/>
                    <w:jc w:val="center"/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Segoe UI" w:hAnsi="Segoe UI" w:eastAsia="Segoe UI"/>
                      <w:color w:val="000000"/>
                      <w:sz w:val="16"/>
                      <w:szCs w:val="16"/>
                      <w:lang w:val="ro-RO"/>
                    </w:rPr>
                    <w:t xml:space="preserve">ALEEA BUJORULUI 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 Nr. </w:t>
                  </w:r>
                  <w:r>
                    <w:rPr>
                      <w:rFonts w:hint="default" w:ascii="Segoe UI" w:hAnsi="Segoe UI" w:eastAsia="Segoe UI"/>
                      <w:color w:val="000000"/>
                      <w:sz w:val="16"/>
                      <w:szCs w:val="16"/>
                      <w:lang w:val="ro-RO"/>
                    </w:rPr>
                    <w:t>1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>,</w:t>
                  </w:r>
                </w:p>
                <w:p w14:paraId="57B102EC">
                  <w:pPr>
                    <w:spacing w:after="0" w:line="240" w:lineRule="auto"/>
                    <w:jc w:val="center"/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>CARACAL,  OLT</w:t>
                  </w:r>
                </w:p>
              </w:tc>
              <w:tc>
                <w:tcPr>
                  <w:tcW w:w="3147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76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INSTIIN</w:t>
                  </w:r>
                  <w:r>
                    <w:rPr>
                      <w:sz w:val="16"/>
                      <w:szCs w:val="16"/>
                      <w:lang w:val="ro-RO"/>
                    </w:rPr>
                    <w:t>Ț</w:t>
                  </w:r>
                  <w:r>
                    <w:rPr>
                      <w:sz w:val="16"/>
                      <w:szCs w:val="16"/>
                    </w:rPr>
                    <w:t>ARE POPRIRE</w:t>
                  </w:r>
                </w:p>
                <w:p w14:paraId="3CCA042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Nr.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77098</w:t>
                  </w:r>
                  <w:r>
                    <w:rPr>
                      <w:sz w:val="16"/>
                      <w:szCs w:val="16"/>
                    </w:rPr>
                    <w:t>/0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.0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7</w:t>
                  </w:r>
                  <w:r>
                    <w:rPr>
                      <w:sz w:val="16"/>
                      <w:szCs w:val="16"/>
                    </w:rPr>
                    <w:t>.2026</w:t>
                  </w:r>
                </w:p>
              </w:tc>
            </w:tr>
          </w:tbl>
          <w:p w14:paraId="17A0552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34A11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" w:hRule="atLeast"/>
        </w:trPr>
        <w:tc>
          <w:tcPr>
            <w:tcW w:w="6" w:type="dxa"/>
          </w:tcPr>
          <w:p w14:paraId="52487EB9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423265A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2271DD4E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0543D0EE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15B2FAE7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" w:type="dxa"/>
          </w:tcPr>
          <w:p w14:paraId="0E502B7D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2EEB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23F1945E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65" w:type="dxa"/>
            <w:gridSpan w:val="6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65"/>
            </w:tblGrid>
            <w:tr w14:paraId="70F9B3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7" w:hRule="atLeast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AA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  <w:szCs w:val="16"/>
                    </w:rPr>
                    <w:t xml:space="preserve">           Actele administrative fiscale pot fi consultate de titularii acestora la sediul organului fiscal emitent.</w:t>
                  </w:r>
                </w:p>
              </w:tc>
            </w:tr>
            <w:tr w14:paraId="7AA29D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F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color w:val="000000"/>
                      <w:sz w:val="16"/>
                      <w:szCs w:val="16"/>
                    </w:rPr>
                    <w:t xml:space="preserve"> Prezentele acte administrative fiscale se consideră comunicate în termen de 15 zile de la data afișării anunțului, respectiv 23.06.2025</w:t>
                  </w:r>
                </w:p>
              </w:tc>
            </w:tr>
            <w:tr w14:paraId="39290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32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eastAsia="Arial"/>
                      <w:color w:val="000000"/>
                      <w:sz w:val="16"/>
                      <w:szCs w:val="16"/>
                    </w:rPr>
                    <w:t xml:space="preserve">           Dacă aveți nelămuriri în legătură cu acest anunț, îl/o puteți contacta pe domnul/doamna Ionescu Cecilia, la sediul nostru sau la numărul de telefon 0249518530, e-mail: cecilia.ionescu@primariacaracal.ro</w:t>
                  </w:r>
                </w:p>
              </w:tc>
            </w:tr>
          </w:tbl>
          <w:p w14:paraId="75B3387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33CA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 w:hRule="atLeast"/>
        </w:trPr>
        <w:tc>
          <w:tcPr>
            <w:tcW w:w="6" w:type="dxa"/>
          </w:tcPr>
          <w:p w14:paraId="2BC70298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0CBB4B1A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083CDBAC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1C403F1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77D7FFB3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" w:type="dxa"/>
          </w:tcPr>
          <w:p w14:paraId="34797D59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1D6EC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101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41"/>
            </w:tblGrid>
            <w:tr w14:paraId="0D6A3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" w:hRule="atLeast"/>
              </w:trPr>
              <w:tc>
                <w:tcPr>
                  <w:tcW w:w="10141" w:type="dxa"/>
                </w:tcPr>
                <w:p w14:paraId="022E6C37">
                  <w:pPr>
                    <w:pStyle w:val="4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SEF SERVICIU,                                                                                                INTOCMIT,</w:t>
                  </w:r>
                </w:p>
                <w:p w14:paraId="7EA7FB8D">
                  <w:pPr>
                    <w:pStyle w:val="4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>JIANU SILVESTRU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</w:t>
                  </w:r>
                  <w:r>
                    <w:rPr>
                      <w:rFonts w:hint="default"/>
                      <w:sz w:val="16"/>
                      <w:szCs w:val="16"/>
                      <w:lang w:val="ro-RO"/>
                    </w:rPr>
                    <w:t xml:space="preserve">       </w:t>
                  </w:r>
                  <w:r>
                    <w:rPr>
                      <w:sz w:val="16"/>
                      <w:szCs w:val="16"/>
                    </w:rPr>
                    <w:t xml:space="preserve">     IONESCU CECILIA     </w:t>
                  </w:r>
                </w:p>
              </w:tc>
            </w:tr>
            <w:tr w14:paraId="476F5A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141" w:type="dxa"/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41"/>
                  </w:tblGrid>
                  <w:tr w14:paraId="70B177A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73" w:hRule="atLeast"/>
                    </w:trPr>
                    <w:tc>
                      <w:tcPr>
                        <w:tcW w:w="101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Style w:val="3"/>
                          <w:tblW w:w="0" w:type="auto"/>
                          <w:tblInd w:w="0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113"/>
                          <w:gridCol w:w="28"/>
                        </w:tblGrid>
                        <w:tr w14:paraId="1D5630F5">
                          <w:tc>
                            <w:tcPr>
                              <w:tcW w:w="101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1"/>
                                <w:gridCol w:w="10091"/>
                              </w:tblGrid>
                              <w:tr w14:paraId="50C9CE15"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c>
                                  <w:tcPr>
                                    <w:tcW w:w="21" w:type="dxa"/>
                                  </w:tcPr>
                                  <w:p w14:paraId="3F381E67">
                                    <w:pPr>
                                      <w:pStyle w:val="4"/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091" w:type="dxa"/>
                                  </w:tcPr>
                                  <w:tbl>
                                    <w:tblPr>
                                      <w:tblStyle w:val="3"/>
                                      <w:tblW w:w="0" w:type="auto"/>
                                      <w:tblInd w:w="0" w:type="dxa"/>
                                      <w:tblBorders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  <w:insideH w:val="none" w:color="auto" w:sz="0" w:space="0"/>
                                        <w:insideV w:val="none" w:color="auto" w:sz="0" w:space="0"/>
                                      </w:tblBorders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0091"/>
                                    </w:tblGrid>
                                    <w:tr w14:paraId="51DE8214">
                                      <w:tblPrEx>
                                        <w:tbl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none" w:color="auto" w:sz="0" w:space="0"/>
                                          <w:insideH w:val="none" w:color="auto" w:sz="0" w:space="0"/>
                                          <w:insideV w:val="none" w:color="auto" w:sz="0" w:space="0"/>
                                        </w:tblBorders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rHeight w:val="543" w:hRule="atLeast"/>
                                      </w:trPr>
                                      <w:tc>
                                        <w:tcPr>
                                          <w:tcW w:w="1009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tbl>
                                          <w:tblPr>
                                            <w:tblStyle w:val="3"/>
                                            <w:tblW w:w="10091" w:type="dxa"/>
                                            <w:jc w:val="center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0"/>
                                            <w:gridCol w:w="2991"/>
                                            <w:gridCol w:w="2991"/>
                                            <w:gridCol w:w="302"/>
                                            <w:gridCol w:w="2991"/>
                                            <w:gridCol w:w="436"/>
                                          </w:tblGrid>
                                          <w:tr w14:paraId="5C912AB9">
                                            <w:tblPrEx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77" w:hRule="atLeast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80" w:type="dxa"/>
                                              </w:tcPr>
                                              <w:p w14:paraId="66F32058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63773745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182CC263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2" w:type="dxa"/>
                                              </w:tcPr>
                                              <w:p w14:paraId="082A1175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50EC5F8A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6" w:type="dxa"/>
                                              </w:tcPr>
                                              <w:p w14:paraId="171A0727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14:paraId="6DDE6976">
                                            <w:tblPrEx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42" w:hRule="atLeast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80" w:type="dxa"/>
                                              </w:tcPr>
                                              <w:p w14:paraId="78B8A89A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0D60A1DF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5F2925F6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2" w:type="dxa"/>
                                              </w:tcPr>
                                              <w:p w14:paraId="48A23EAF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1" w:type="dxa"/>
                                              </w:tcPr>
                                              <w:p w14:paraId="134BA422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6" w:type="dxa"/>
                                              </w:tcPr>
                                              <w:p w14:paraId="57E456AF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880D7AB">
                                          <w:pPr>
                                            <w:spacing w:after="0" w:line="240" w:lineRule="auto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14:paraId="46F84D59">
                                      <w:tblPrEx>
                                        <w:tbl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none" w:color="auto" w:sz="0" w:space="0"/>
                                          <w:insideH w:val="none" w:color="auto" w:sz="0" w:space="0"/>
                                          <w:insideV w:val="none" w:color="auto" w:sz="0" w:space="0"/>
                                        </w:tblBorders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rHeight w:val="1133" w:hRule="atLeast"/>
                                      </w:trPr>
                                      <w:tc>
                                        <w:tcPr>
                                          <w:tcW w:w="1009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</w:tcPr>
                                        <w:tbl>
                                          <w:tblPr>
                                            <w:tblStyle w:val="3"/>
                                            <w:tblW w:w="0" w:type="auto"/>
                                            <w:tblInd w:w="0" w:type="dxa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984"/>
                                            <w:gridCol w:w="1417"/>
                                            <w:gridCol w:w="6689"/>
                                          </w:tblGrid>
                                          <w:tr w14:paraId="2866E48C">
                                            <w:tblPrEx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1133" w:hRule="atLeast"/>
                                            </w:trPr>
                                            <w:tc>
                                              <w:tcPr>
                                                <w:tcW w:w="1984" w:type="dxa"/>
                                              </w:tcPr>
                                              <w:p w14:paraId="603113A1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</w:tcPr>
                                              <w:p w14:paraId="55CAE393">
                                                <w:pPr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689" w:type="dxa"/>
                                              </w:tcPr>
                                              <w:p w14:paraId="6389614E">
                                                <w:pPr>
                                                  <w:pStyle w:val="4"/>
                                                  <w:spacing w:after="0" w:line="240" w:lineRule="auto"/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E5AA854">
                                          <w:pPr>
                                            <w:spacing w:after="0" w:line="240" w:lineRule="auto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BC16F7">
                                    <w:p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F3D8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28" w:type="dxa"/>
                            </w:tcPr>
                            <w:p w14:paraId="6DD8482F">
                              <w:pPr>
                                <w:pStyle w:val="4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14:paraId="7232FDB3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96" w:hRule="atLeast"/>
                          </w:trPr>
                          <w:tc>
                            <w:tcPr>
                              <w:tcW w:w="10113" w:type="dxa"/>
                            </w:tcPr>
                            <w:p w14:paraId="0EA0E07A">
                              <w:pPr>
                                <w:pStyle w:val="4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28" w:type="dxa"/>
                            </w:tcPr>
                            <w:p w14:paraId="4CD06802">
                              <w:pPr>
                                <w:pStyle w:val="4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293BA83A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47756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F9D81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" w:type="dxa"/>
          </w:tcPr>
          <w:p w14:paraId="00D9C754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" w:type="dxa"/>
          </w:tcPr>
          <w:p w14:paraId="3DC08302">
            <w:pPr>
              <w:pStyle w:val="4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D87D402">
      <w:pPr>
        <w:spacing w:after="0" w:line="240" w:lineRule="auto"/>
        <w:rPr>
          <w:sz w:val="16"/>
          <w:szCs w:val="16"/>
        </w:rPr>
      </w:pPr>
    </w:p>
    <w:sectPr>
      <w:pgSz w:w="12240" w:h="15840"/>
      <w:pgMar w:top="566" w:right="566" w:bottom="566" w:left="566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D3"/>
    <w:rsid w:val="000B58D3"/>
    <w:rsid w:val="00200D9A"/>
    <w:rsid w:val="00205ACF"/>
    <w:rsid w:val="0044366B"/>
    <w:rsid w:val="00485177"/>
    <w:rsid w:val="00791679"/>
    <w:rsid w:val="007E6080"/>
    <w:rsid w:val="00BA2AE5"/>
    <w:rsid w:val="00BB5557"/>
    <w:rsid w:val="00C3104F"/>
    <w:rsid w:val="00C331C6"/>
    <w:rsid w:val="00CE280E"/>
    <w:rsid w:val="00D54DD7"/>
    <w:rsid w:val="00ED6E4E"/>
    <w:rsid w:val="00F23E5D"/>
    <w:rsid w:val="00F80926"/>
    <w:rsid w:val="00FA7EC8"/>
    <w:rsid w:val="00FF4701"/>
    <w:rsid w:val="682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"/>
      <w:lang w:val="ro-RO" w:eastAsia="ro-RO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2216</Characters>
  <Lines>18</Lines>
  <Paragraphs>5</Paragraphs>
  <TotalTime>5</TotalTime>
  <ScaleCrop>false</ScaleCrop>
  <LinksUpToDate>false</LinksUpToDate>
  <CharactersWithSpaces>2592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2026-06-15T07:08:00Z</dcterms:created>
  <dc:creator>Cecilia Ionescu</dc:creator>
  <cp:lastModifiedBy>cecilia.ionescu</cp:lastModifiedBy>
  <cp:lastPrinted>2026-07-21T11:47:37Z</cp:lastPrinted>
  <dcterms:modified xsi:type="dcterms:W3CDTF">2026-07-21T11:48:34Z</dcterms:modified>
  <dc:title>RptAnunturiColective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eyJoZGlkIjoiY2ViODhhZmI4MzM4NmE4N2YxMGFhYTU3ODQwMGZiODYifQ==</vt:lpwstr>
  </property>
  <property fmtid="{D5CDD505-2E9C-101B-9397-08002B2CF9AE}" pid="3" name="KSOProductBuildVer">
    <vt:lpwstr>1033-12.1.0.27458</vt:lpwstr>
  </property>
  <property fmtid="{D5CDD505-2E9C-101B-9397-08002B2CF9AE}" pid="4" name="ICV">
    <vt:lpwstr>0D729ECD46A04F35860182F16B8ABBCB_13</vt:lpwstr>
  </property>
</Properties>
</file>